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49" w:rsidRDefault="00237CDD" w:rsidP="006B4801">
      <w:pPr>
        <w:jc w:val="both"/>
        <w:rPr>
          <w:rFonts w:cs="B Titr"/>
          <w:sz w:val="96"/>
          <w:szCs w:val="96"/>
          <w:rtl/>
        </w:rPr>
      </w:pPr>
      <w:r>
        <w:rPr>
          <w:rFonts w:cs="B Titr"/>
          <w:noProof/>
          <w:sz w:val="96"/>
          <w:szCs w:val="96"/>
          <w:rtl/>
        </w:rPr>
        <w:drawing>
          <wp:anchor distT="0" distB="0" distL="114300" distR="114300" simplePos="0" relativeHeight="251658240" behindDoc="1" locked="0" layoutInCell="1" allowOverlap="1" wp14:anchorId="669B1AE0" wp14:editId="6762E4B4">
            <wp:simplePos x="0" y="0"/>
            <wp:positionH relativeFrom="column">
              <wp:posOffset>3695700</wp:posOffset>
            </wp:positionH>
            <wp:positionV relativeFrom="paragraph">
              <wp:posOffset>90805</wp:posOffset>
            </wp:positionV>
            <wp:extent cx="6403340" cy="85874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59.jpg"/>
                    <pic:cNvPicPr/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858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387" w:rsidRPr="006B4801">
        <w:rPr>
          <w:rFonts w:cs="B Titr" w:hint="cs"/>
          <w:sz w:val="96"/>
          <w:szCs w:val="96"/>
          <w:rtl/>
        </w:rPr>
        <w:t>مركز تحقيقات فلسفه و تاريخ پزشكي با همكاري انجمن فلسفه ورزي تبريز در راستاي رسالت خود و پاسخگويي به تقاضاي جامعه دانشگاهي بويژه علاقمندان كسب دانش در علوم انساني و مرتفع-سازي نيازها،  دوره هاي آموزشي آزاد تخصصي كوتاه مدت در زمينه فلسفه و تحليل منطقي براي ورود به فلسفه پزشكي برگزار ميكند. علاقمندان مي توانند براي ثب</w:t>
      </w:r>
      <w:bookmarkStart w:id="0" w:name="_GoBack"/>
      <w:bookmarkEnd w:id="0"/>
      <w:r w:rsidR="00CC2387" w:rsidRPr="006B4801">
        <w:rPr>
          <w:rFonts w:cs="B Titr" w:hint="cs"/>
          <w:sz w:val="96"/>
          <w:szCs w:val="96"/>
          <w:rtl/>
        </w:rPr>
        <w:t xml:space="preserve">ت نام به سايت </w:t>
      </w:r>
      <w:r w:rsidR="00CC2387" w:rsidRPr="0016069A">
        <w:rPr>
          <w:rFonts w:asciiTheme="majorBidi" w:hAnsiTheme="majorBidi" w:cstheme="majorBidi"/>
          <w:sz w:val="96"/>
          <w:szCs w:val="96"/>
        </w:rPr>
        <w:t>mphrc.tbzmed.ac.ir</w:t>
      </w:r>
      <w:r w:rsidR="00CC2387" w:rsidRPr="006B4801">
        <w:rPr>
          <w:rFonts w:cs="B Titr" w:hint="cs"/>
          <w:sz w:val="96"/>
          <w:szCs w:val="96"/>
          <w:rtl/>
        </w:rPr>
        <w:t xml:space="preserve">  مراجعه فرمايند.</w:t>
      </w:r>
    </w:p>
    <w:p w:rsidR="00AA6DE4" w:rsidRPr="00AA6DE4" w:rsidRDefault="00AA6DE4" w:rsidP="00AA6DE4">
      <w:pPr>
        <w:jc w:val="center"/>
        <w:rPr>
          <w:rFonts w:cs="B Homa"/>
          <w:sz w:val="72"/>
          <w:szCs w:val="72"/>
          <w:rtl/>
        </w:rPr>
      </w:pPr>
      <w:r w:rsidRPr="00AA6DE4">
        <w:rPr>
          <w:rFonts w:cs="B Homa" w:hint="cs"/>
          <w:sz w:val="72"/>
          <w:szCs w:val="72"/>
          <w:rtl/>
        </w:rPr>
        <w:t xml:space="preserve">برای کسب اطلاعات بیشتر با شماره : </w:t>
      </w:r>
      <w:r w:rsidRPr="00AA6DE4">
        <w:rPr>
          <w:rFonts w:cs="B Homa" w:hint="cs"/>
          <w:b/>
          <w:bCs/>
          <w:sz w:val="72"/>
          <w:szCs w:val="72"/>
          <w:rtl/>
        </w:rPr>
        <w:t>6575  101  0919</w:t>
      </w:r>
      <w:r w:rsidRPr="00AA6DE4">
        <w:rPr>
          <w:rFonts w:cs="B Homa" w:hint="cs"/>
          <w:sz w:val="72"/>
          <w:szCs w:val="72"/>
          <w:rtl/>
        </w:rPr>
        <w:t xml:space="preserve"> تماس حاصل فرمائید</w:t>
      </w:r>
    </w:p>
    <w:sectPr w:rsidR="00AA6DE4" w:rsidRPr="00AA6DE4" w:rsidSect="00AA6DE4">
      <w:pgSz w:w="23814" w:h="16840" w:orient="landscape" w:code="8"/>
      <w:pgMar w:top="709" w:right="1440" w:bottom="851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2387"/>
    <w:rsid w:val="0012503F"/>
    <w:rsid w:val="0016069A"/>
    <w:rsid w:val="00207294"/>
    <w:rsid w:val="00233B21"/>
    <w:rsid w:val="00237CDD"/>
    <w:rsid w:val="006B4801"/>
    <w:rsid w:val="007871AF"/>
    <w:rsid w:val="00AA6DE4"/>
    <w:rsid w:val="00CC2387"/>
    <w:rsid w:val="00D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AC962A-47AE-4508-BFC8-BCC28257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omrani</dc:creator>
  <cp:keywords/>
  <dc:description/>
  <cp:lastModifiedBy>PARS COPY</cp:lastModifiedBy>
  <cp:revision>3</cp:revision>
  <cp:lastPrinted>2015-09-07T14:05:00Z</cp:lastPrinted>
  <dcterms:created xsi:type="dcterms:W3CDTF">2015-09-07T11:57:00Z</dcterms:created>
  <dcterms:modified xsi:type="dcterms:W3CDTF">2015-09-07T14:05:00Z</dcterms:modified>
</cp:coreProperties>
</file>